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02" w:rsidRPr="00224610" w:rsidRDefault="00916102" w:rsidP="00916102">
      <w:pPr>
        <w:rPr>
          <w:rFonts w:ascii="Batang" w:eastAsia="Batang" w:hAnsi="Batang"/>
          <w:lang w:eastAsia="ko-KR"/>
        </w:rPr>
      </w:pPr>
      <w:r w:rsidRPr="00224610">
        <w:rPr>
          <w:rFonts w:ascii="Batang" w:eastAsia="Batang" w:hAnsi="Batang"/>
          <w:noProof/>
        </w:rPr>
        <w:drawing>
          <wp:inline distT="0" distB="0" distL="0" distR="0">
            <wp:extent cx="5781294" cy="297942"/>
            <wp:effectExtent l="19050" t="0" r="9906" b="6858"/>
            <wp:docPr id="2" name="図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52C22" w:rsidRDefault="00B52C22" w:rsidP="00916102">
      <w:pPr>
        <w:rPr>
          <w:rFonts w:ascii="ＭＳ 明朝" w:eastAsia="ＭＳ 明朝" w:hAnsi="ＭＳ 明朝" w:hint="eastAsia"/>
          <w:b/>
          <w:color w:val="C00000"/>
          <w:sz w:val="22"/>
        </w:rPr>
      </w:pPr>
      <w:r>
        <w:rPr>
          <w:rFonts w:ascii="Batang" w:eastAsia="ＭＳ 明朝" w:hAnsi="Batang" w:hint="eastAsia"/>
          <w:b/>
          <w:color w:val="C00000"/>
          <w:sz w:val="22"/>
        </w:rPr>
        <w:t>【出エジプト</w:t>
      </w:r>
      <w:r w:rsidR="007237F4">
        <w:rPr>
          <w:rFonts w:ascii="Batang" w:eastAsia="ＭＳ 明朝" w:hAnsi="Batang" w:hint="eastAsia"/>
          <w:b/>
          <w:color w:val="C00000"/>
          <w:sz w:val="22"/>
        </w:rPr>
        <w:t>記</w:t>
      </w:r>
      <w:r w:rsidRPr="00224610">
        <w:rPr>
          <w:rFonts w:ascii="Batang" w:eastAsia="Batang" w:hAnsi="Batang" w:hint="eastAsia"/>
          <w:b/>
          <w:color w:val="C00000"/>
          <w:sz w:val="22"/>
          <w:lang w:eastAsia="ko-KR"/>
        </w:rPr>
        <w:t>9</w:t>
      </w:r>
      <w:r>
        <w:rPr>
          <w:rFonts w:ascii="ＭＳ 明朝" w:eastAsia="ＭＳ 明朝" w:hAnsi="ＭＳ 明朝" w:hint="eastAsia"/>
          <w:b/>
          <w:color w:val="C00000"/>
          <w:sz w:val="22"/>
        </w:rPr>
        <w:t>章</w:t>
      </w:r>
      <w:r w:rsidRPr="00224610">
        <w:rPr>
          <w:rFonts w:ascii="Batang" w:eastAsia="Batang" w:hAnsi="Batang" w:hint="eastAsia"/>
          <w:b/>
          <w:color w:val="C00000"/>
          <w:sz w:val="22"/>
          <w:lang w:eastAsia="ko-KR"/>
        </w:rPr>
        <w:t>14</w:t>
      </w:r>
      <w:r w:rsidR="007237F4">
        <w:rPr>
          <w:rFonts w:ascii="ＭＳ 明朝" w:eastAsia="ＭＳ 明朝" w:hAnsi="ＭＳ 明朝" w:hint="eastAsia"/>
          <w:b/>
          <w:color w:val="C00000"/>
          <w:sz w:val="22"/>
        </w:rPr>
        <w:t>節</w:t>
      </w:r>
      <w:r>
        <w:rPr>
          <w:rFonts w:ascii="ＭＳ 明朝" w:eastAsia="ＭＳ 明朝" w:hAnsi="ＭＳ 明朝" w:hint="eastAsia"/>
          <w:b/>
          <w:color w:val="C00000"/>
          <w:sz w:val="22"/>
        </w:rPr>
        <w:t>】</w:t>
      </w:r>
    </w:p>
    <w:p w:rsidR="00916102" w:rsidRDefault="007237F4" w:rsidP="00916102">
      <w:pPr>
        <w:rPr>
          <w:rFonts w:ascii="Batang" w:eastAsia="ＭＳ 明朝" w:hAnsi="Batang" w:hint="eastAsia"/>
          <w:b/>
          <w:color w:val="C00000"/>
          <w:sz w:val="22"/>
        </w:rPr>
      </w:pPr>
      <w:r w:rsidRPr="007237F4">
        <w:rPr>
          <w:rFonts w:ascii="Batang" w:eastAsia="Batang" w:hAnsi="Batang"/>
          <w:b/>
          <w:color w:val="C00000"/>
          <w:sz w:val="22"/>
          <w:lang w:eastAsia="ko-KR"/>
        </w:rPr>
        <w:t>今度は、わたしは、あなたとあなたの家臣とあなたの民とに、わたしのすべての災害を送る。わたしのような者は地のどこにもいないことを、あなたに知らせるためである。</w:t>
      </w:r>
    </w:p>
    <w:p w:rsidR="007237F4" w:rsidRPr="007237F4" w:rsidRDefault="007237F4" w:rsidP="00916102">
      <w:pPr>
        <w:rPr>
          <w:rFonts w:ascii="Batang" w:eastAsia="ＭＳ 明朝" w:hAnsi="Batang" w:hint="eastAsia"/>
          <w:b/>
          <w:color w:val="C00000"/>
          <w:sz w:val="22"/>
        </w:rPr>
      </w:pPr>
    </w:p>
    <w:p w:rsidR="00916102" w:rsidRPr="007237F4" w:rsidRDefault="007237F4" w:rsidP="00916102">
      <w:pPr>
        <w:rPr>
          <w:rFonts w:ascii="Batang" w:eastAsia="Batang" w:hAnsi="Batang"/>
          <w:b/>
          <w:sz w:val="22"/>
          <w:u w:val="single"/>
          <w:lang w:eastAsia="ko-KR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>神様の</w:t>
      </w:r>
      <w:r w:rsidR="00E441BF">
        <w:rPr>
          <w:rFonts w:ascii="ＭＳ 明朝" w:eastAsia="ＭＳ 明朝" w:hAnsi="ＭＳ 明朝" w:hint="eastAsia"/>
          <w:b/>
          <w:sz w:val="22"/>
          <w:u w:val="single"/>
        </w:rPr>
        <w:t>視点</w:t>
      </w:r>
      <w:r>
        <w:rPr>
          <w:rFonts w:ascii="ＭＳ 明朝" w:eastAsia="ＭＳ 明朝" w:hAnsi="ＭＳ 明朝" w:hint="eastAsia"/>
          <w:b/>
          <w:sz w:val="22"/>
          <w:u w:val="single"/>
        </w:rPr>
        <w:t>で</w:t>
      </w:r>
      <w:r w:rsidR="00E441BF">
        <w:rPr>
          <w:rFonts w:ascii="ＭＳ 明朝" w:eastAsia="ＭＳ 明朝" w:hAnsi="ＭＳ 明朝" w:hint="eastAsia"/>
          <w:b/>
          <w:sz w:val="22"/>
          <w:u w:val="single"/>
        </w:rPr>
        <w:t>考えましょう</w:t>
      </w:r>
    </w:p>
    <w:p w:rsidR="00A95E91" w:rsidRDefault="00A95E91" w:rsidP="00A95E91">
      <w:pPr>
        <w:rPr>
          <w:rFonts w:ascii="ＭＳ 明朝" w:eastAsia="ＭＳ 明朝" w:hAnsi="ＭＳ 明朝" w:hint="eastAsia"/>
        </w:rPr>
      </w:pPr>
      <w:r>
        <w:rPr>
          <w:rFonts w:hint="eastAsia"/>
        </w:rPr>
        <w:t>神</w:t>
      </w:r>
      <w:r>
        <w:rPr>
          <w:rFonts w:ascii="ＭＳ 明朝" w:eastAsia="ＭＳ 明朝" w:hAnsi="ＭＳ 明朝" w:hint="eastAsia"/>
        </w:rPr>
        <w:t>様</w:t>
      </w:r>
      <w:r>
        <w:rPr>
          <w:rFonts w:hint="eastAsia"/>
        </w:rPr>
        <w:t>がエジプトに下した</w:t>
      </w:r>
      <w:r>
        <w:rPr>
          <w:rFonts w:ascii="ＭＳ 明朝" w:eastAsia="ＭＳ 明朝" w:hAnsi="ＭＳ 明朝" w:hint="eastAsia"/>
        </w:rPr>
        <w:t>災いの</w:t>
      </w:r>
      <w:r>
        <w:rPr>
          <w:rFonts w:hint="eastAsia"/>
        </w:rPr>
        <w:t>目的は、人を殺し</w:t>
      </w:r>
      <w:r>
        <w:rPr>
          <w:rFonts w:ascii="ＭＳ 明朝" w:eastAsia="ＭＳ 明朝" w:hAnsi="ＭＳ 明朝" w:hint="eastAsia"/>
        </w:rPr>
        <w:t>、</w:t>
      </w:r>
      <w:r>
        <w:rPr>
          <w:rFonts w:hint="eastAsia"/>
        </w:rPr>
        <w:t>国を滅ぼす</w:t>
      </w:r>
      <w:r>
        <w:rPr>
          <w:rFonts w:ascii="ＭＳ 明朝" w:eastAsia="ＭＳ 明朝" w:hAnsi="ＭＳ 明朝" w:hint="eastAsia"/>
        </w:rPr>
        <w:t>ことではありませんでした。</w:t>
      </w:r>
    </w:p>
    <w:p w:rsidR="00A95E91" w:rsidRDefault="00A95E91" w:rsidP="00A95E91">
      <w:pPr>
        <w:rPr>
          <w:rFonts w:ascii="ＭＳ 明朝" w:eastAsia="ＭＳ 明朝" w:hAnsi="ＭＳ 明朝" w:hint="eastAsia"/>
        </w:rPr>
      </w:pPr>
      <w:r>
        <w:rPr>
          <w:rFonts w:hint="eastAsia"/>
        </w:rPr>
        <w:t>神</w:t>
      </w:r>
      <w:r>
        <w:rPr>
          <w:rFonts w:ascii="ＭＳ 明朝" w:eastAsia="ＭＳ 明朝" w:hAnsi="ＭＳ 明朝" w:hint="eastAsia"/>
        </w:rPr>
        <w:t>様</w:t>
      </w:r>
      <w:r>
        <w:rPr>
          <w:rFonts w:hint="eastAsia"/>
        </w:rPr>
        <w:t>を悟</w:t>
      </w:r>
      <w:r>
        <w:rPr>
          <w:rFonts w:ascii="ＭＳ 明朝" w:eastAsia="ＭＳ 明朝" w:hAnsi="ＭＳ 明朝" w:hint="eastAsia"/>
        </w:rPr>
        <w:t>り</w:t>
      </w:r>
      <w:r>
        <w:rPr>
          <w:rFonts w:hint="eastAsia"/>
        </w:rPr>
        <w:t>、神</w:t>
      </w:r>
      <w:r>
        <w:rPr>
          <w:rFonts w:ascii="ＭＳ 明朝" w:eastAsia="ＭＳ 明朝" w:hAnsi="ＭＳ 明朝" w:hint="eastAsia"/>
        </w:rPr>
        <w:t>様</w:t>
      </w:r>
      <w:r>
        <w:rPr>
          <w:rFonts w:hint="eastAsia"/>
        </w:rPr>
        <w:t>の</w:t>
      </w:r>
      <w:r>
        <w:rPr>
          <w:rFonts w:ascii="ＭＳ 明朝" w:eastAsia="ＭＳ 明朝" w:hAnsi="ＭＳ 明朝" w:hint="eastAsia"/>
        </w:rPr>
        <w:t>み</w:t>
      </w:r>
      <w:r>
        <w:rPr>
          <w:rFonts w:hint="eastAsia"/>
        </w:rPr>
        <w:t>声を聞いて、災害時</w:t>
      </w:r>
      <w:r>
        <w:rPr>
          <w:rFonts w:ascii="ＭＳ 明朝" w:eastAsia="ＭＳ 明朝" w:hAnsi="ＭＳ 明朝" w:hint="eastAsia"/>
        </w:rPr>
        <w:t>であって</w:t>
      </w:r>
      <w:r>
        <w:rPr>
          <w:rFonts w:hint="eastAsia"/>
        </w:rPr>
        <w:t>も</w:t>
      </w:r>
      <w:r>
        <w:rPr>
          <w:rFonts w:ascii="ＭＳ 明朝" w:eastAsia="ＭＳ 明朝" w:hAnsi="ＭＳ 明朝" w:hint="eastAsia"/>
        </w:rPr>
        <w:t>み</w:t>
      </w:r>
      <w:r>
        <w:rPr>
          <w:rFonts w:hint="eastAsia"/>
        </w:rPr>
        <w:t>言葉を</w:t>
      </w:r>
      <w:r>
        <w:rPr>
          <w:rFonts w:ascii="ＭＳ 明朝" w:eastAsia="ＭＳ 明朝" w:hAnsi="ＭＳ 明朝" w:hint="eastAsia"/>
        </w:rPr>
        <w:t>従って</w:t>
      </w:r>
      <w:r>
        <w:rPr>
          <w:rFonts w:hint="eastAsia"/>
        </w:rPr>
        <w:t>従順</w:t>
      </w:r>
      <w:r>
        <w:rPr>
          <w:rFonts w:ascii="ＭＳ 明朝" w:eastAsia="ＭＳ 明朝" w:hAnsi="ＭＳ 明朝" w:hint="eastAsia"/>
        </w:rPr>
        <w:t>し、</w:t>
      </w:r>
      <w:r>
        <w:rPr>
          <w:rFonts w:hint="eastAsia"/>
        </w:rPr>
        <w:t>命を</w:t>
      </w:r>
      <w:r>
        <w:rPr>
          <w:rFonts w:ascii="ＭＳ 明朝" w:eastAsia="ＭＳ 明朝" w:hAnsi="ＭＳ 明朝" w:hint="eastAsia"/>
        </w:rPr>
        <w:t>保たせることにありました。</w:t>
      </w:r>
      <w:r>
        <w:rPr>
          <w:rFonts w:hint="eastAsia"/>
        </w:rPr>
        <w:br/>
      </w:r>
      <w:r>
        <w:rPr>
          <w:rFonts w:hint="eastAsia"/>
        </w:rPr>
        <w:t>神</w:t>
      </w:r>
      <w:r>
        <w:rPr>
          <w:rFonts w:ascii="ＭＳ 明朝" w:eastAsia="ＭＳ 明朝" w:hAnsi="ＭＳ 明朝" w:hint="eastAsia"/>
        </w:rPr>
        <w:t>様</w:t>
      </w:r>
      <w:r>
        <w:rPr>
          <w:rFonts w:hint="eastAsia"/>
        </w:rPr>
        <w:t>の</w:t>
      </w:r>
      <w:r>
        <w:rPr>
          <w:rFonts w:ascii="ＭＳ 明朝" w:eastAsia="ＭＳ 明朝" w:hAnsi="ＭＳ 明朝" w:hint="eastAsia"/>
        </w:rPr>
        <w:t>み</w:t>
      </w:r>
      <w:r>
        <w:rPr>
          <w:rFonts w:hint="eastAsia"/>
        </w:rPr>
        <w:t>言葉を聞いて従う</w:t>
      </w:r>
      <w:r>
        <w:rPr>
          <w:rFonts w:ascii="ＭＳ 明朝" w:eastAsia="ＭＳ 明朝" w:hAnsi="ＭＳ 明朝" w:hint="eastAsia"/>
        </w:rPr>
        <w:t>なら</w:t>
      </w:r>
      <w:r>
        <w:rPr>
          <w:rFonts w:hint="eastAsia"/>
        </w:rPr>
        <w:t>、生きる</w:t>
      </w:r>
      <w:r>
        <w:rPr>
          <w:rFonts w:ascii="ＭＳ 明朝" w:eastAsia="ＭＳ 明朝" w:hAnsi="ＭＳ 明朝" w:hint="eastAsia"/>
        </w:rPr>
        <w:t>ことができ、命が助かることを知っていながらも、</w:t>
      </w:r>
    </w:p>
    <w:p w:rsidR="00A95E91" w:rsidRDefault="00A95E91" w:rsidP="00A95E9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従わないならことは、本当に</w:t>
      </w:r>
      <w:r>
        <w:rPr>
          <w:rFonts w:hint="eastAsia"/>
        </w:rPr>
        <w:t>愚かなことです。</w:t>
      </w:r>
      <w:r>
        <w:rPr>
          <w:rFonts w:hint="eastAsia"/>
        </w:rPr>
        <w:br/>
      </w:r>
      <w:r>
        <w:rPr>
          <w:rFonts w:hint="eastAsia"/>
        </w:rPr>
        <w:br/>
      </w:r>
      <w:r w:rsidRPr="00A95E91">
        <w:rPr>
          <w:rFonts w:hint="eastAsia"/>
          <w:u w:val="single"/>
        </w:rPr>
        <w:t>信仰は冒険</w:t>
      </w:r>
      <w:r>
        <w:rPr>
          <w:rFonts w:ascii="ＭＳ 明朝" w:eastAsia="ＭＳ 明朝" w:hAnsi="ＭＳ 明朝" w:hint="eastAsia"/>
          <w:u w:val="single"/>
        </w:rPr>
        <w:t>なのです</w:t>
      </w:r>
      <w:r w:rsidRPr="00A95E91">
        <w:rPr>
          <w:rFonts w:hint="eastAsia"/>
          <w:u w:val="single"/>
        </w:rPr>
        <w:t>。</w:t>
      </w:r>
      <w:r w:rsidRPr="00A95E91">
        <w:rPr>
          <w:rFonts w:hint="eastAsia"/>
          <w:u w:val="single"/>
        </w:rPr>
        <w:br/>
      </w:r>
      <w:r>
        <w:rPr>
          <w:rFonts w:hint="eastAsia"/>
        </w:rPr>
        <w:t>先の見えない切り立った崖で</w:t>
      </w:r>
      <w:r>
        <w:rPr>
          <w:rFonts w:ascii="ＭＳ 明朝" w:eastAsia="ＭＳ 明朝" w:hAnsi="ＭＳ 明朝" w:hint="eastAsia"/>
        </w:rPr>
        <w:t>、「歩きなさい」と主から命じられたなら、</w:t>
      </w:r>
      <w:r>
        <w:rPr>
          <w:rFonts w:hint="eastAsia"/>
        </w:rPr>
        <w:t>歩くこと</w:t>
      </w:r>
      <w:r>
        <w:rPr>
          <w:rFonts w:ascii="ＭＳ 明朝" w:eastAsia="ＭＳ 明朝" w:hAnsi="ＭＳ 明朝" w:hint="eastAsia"/>
        </w:rPr>
        <w:t>です、</w:t>
      </w:r>
    </w:p>
    <w:p w:rsidR="00A95E91" w:rsidRDefault="00A95E91" w:rsidP="00A95E91">
      <w:pPr>
        <w:rPr>
          <w:rFonts w:eastAsia="ＭＳ 明朝" w:hint="eastAsia"/>
        </w:rPr>
      </w:pPr>
      <w:r>
        <w:rPr>
          <w:rFonts w:ascii="ＭＳ 明朝" w:eastAsia="ＭＳ 明朝" w:hAnsi="ＭＳ 明朝" w:hint="eastAsia"/>
        </w:rPr>
        <w:t>それがまさに</w:t>
      </w:r>
      <w:r>
        <w:rPr>
          <w:rFonts w:hint="eastAsia"/>
        </w:rPr>
        <w:t>信仰であり、従順</w:t>
      </w:r>
      <w:r>
        <w:rPr>
          <w:rFonts w:ascii="ＭＳ 明朝" w:eastAsia="ＭＳ 明朝" w:hAnsi="ＭＳ 明朝" w:hint="eastAsia"/>
        </w:rPr>
        <w:t>なの</w:t>
      </w:r>
      <w:r>
        <w:rPr>
          <w:rFonts w:hint="eastAsia"/>
        </w:rPr>
        <w:t>です。</w:t>
      </w:r>
    </w:p>
    <w:p w:rsidR="00A95E91" w:rsidRDefault="00A95E91" w:rsidP="00A95E91">
      <w:pPr>
        <w:rPr>
          <w:rFonts w:eastAsia="ＭＳ 明朝" w:hint="eastAsia"/>
        </w:rPr>
      </w:pPr>
      <w:r>
        <w:rPr>
          <w:rFonts w:eastAsia="ＭＳ 明朝" w:hint="eastAsia"/>
        </w:rPr>
        <w:t>しかし、進めない</w:t>
      </w:r>
      <w:r>
        <w:rPr>
          <w:rFonts w:hint="eastAsia"/>
        </w:rPr>
        <w:t>理由は、私たちの</w:t>
      </w:r>
      <w:r>
        <w:rPr>
          <w:rFonts w:ascii="ＭＳ 明朝" w:eastAsia="ＭＳ 明朝" w:hAnsi="ＭＳ 明朝" w:hint="eastAsia"/>
        </w:rPr>
        <w:t>考え、価値観</w:t>
      </w:r>
      <w:r>
        <w:rPr>
          <w:rFonts w:hint="eastAsia"/>
        </w:rPr>
        <w:t>が</w:t>
      </w:r>
      <w:r>
        <w:rPr>
          <w:rFonts w:ascii="ＭＳ 明朝" w:eastAsia="ＭＳ 明朝" w:hAnsi="ＭＳ 明朝" w:hint="eastAsia"/>
        </w:rPr>
        <w:t>この</w:t>
      </w:r>
      <w:r>
        <w:rPr>
          <w:rFonts w:hint="eastAsia"/>
        </w:rPr>
        <w:t>世と合わせられているからです。</w:t>
      </w:r>
    </w:p>
    <w:p w:rsidR="00A95E91" w:rsidRDefault="00A95E91" w:rsidP="00A95E91">
      <w:pPr>
        <w:rPr>
          <w:rFonts w:ascii="ＭＳ 明朝" w:eastAsia="ＭＳ 明朝" w:hAnsi="ＭＳ 明朝" w:hint="eastAsia"/>
        </w:rPr>
      </w:pPr>
      <w:r>
        <w:rPr>
          <w:rFonts w:hint="eastAsia"/>
        </w:rPr>
        <w:t>神</w:t>
      </w:r>
      <w:r>
        <w:rPr>
          <w:rFonts w:ascii="ＭＳ 明朝" w:eastAsia="ＭＳ 明朝" w:hAnsi="ＭＳ 明朝" w:hint="eastAsia"/>
        </w:rPr>
        <w:t>様をこの</w:t>
      </w:r>
      <w:r>
        <w:rPr>
          <w:rFonts w:hint="eastAsia"/>
        </w:rPr>
        <w:t>世</w:t>
      </w:r>
      <w:r>
        <w:rPr>
          <w:rFonts w:ascii="ＭＳ 明朝" w:eastAsia="ＭＳ 明朝" w:hAnsi="ＭＳ 明朝" w:hint="eastAsia"/>
        </w:rPr>
        <w:t>の考え、目</w:t>
      </w:r>
      <w:r>
        <w:rPr>
          <w:rFonts w:hint="eastAsia"/>
        </w:rPr>
        <w:t>で見</w:t>
      </w:r>
      <w:r>
        <w:rPr>
          <w:rFonts w:ascii="ＭＳ 明朝" w:eastAsia="ＭＳ 明朝" w:hAnsi="ＭＳ 明朝" w:hint="eastAsia"/>
        </w:rPr>
        <w:t>てしまうからです。</w:t>
      </w:r>
    </w:p>
    <w:p w:rsidR="00A95E91" w:rsidRDefault="00A95E91" w:rsidP="00A95E91">
      <w:pPr>
        <w:rPr>
          <w:rFonts w:eastAsia="ＭＳ 明朝" w:hint="eastAsia"/>
        </w:rPr>
      </w:pPr>
      <w:r>
        <w:rPr>
          <w:rFonts w:ascii="ＭＳ 明朝" w:eastAsia="ＭＳ 明朝" w:hAnsi="ＭＳ 明朝" w:hint="eastAsia"/>
        </w:rPr>
        <w:t>ですから、</w:t>
      </w:r>
      <w:r>
        <w:rPr>
          <w:rFonts w:hint="eastAsia"/>
        </w:rPr>
        <w:t>神</w:t>
      </w:r>
      <w:r>
        <w:rPr>
          <w:rFonts w:ascii="ＭＳ 明朝" w:eastAsia="ＭＳ 明朝" w:hAnsi="ＭＳ 明朝" w:hint="eastAsia"/>
        </w:rPr>
        <w:t>様</w:t>
      </w:r>
      <w:r>
        <w:rPr>
          <w:rFonts w:hint="eastAsia"/>
        </w:rPr>
        <w:t>の視点で見始めることが</w:t>
      </w:r>
      <w:r>
        <w:rPr>
          <w:rFonts w:ascii="ＭＳ 明朝" w:eastAsia="ＭＳ 明朝" w:hAnsi="ＭＳ 明朝" w:hint="eastAsia"/>
        </w:rPr>
        <w:t>、</w:t>
      </w:r>
      <w:r>
        <w:rPr>
          <w:rFonts w:hint="eastAsia"/>
        </w:rPr>
        <w:t>信頼の始まりです。</w:t>
      </w:r>
    </w:p>
    <w:p w:rsidR="00E441BF" w:rsidRDefault="00E441BF" w:rsidP="00A95E91">
      <w:pPr>
        <w:rPr>
          <w:rFonts w:ascii="ＭＳ 明朝" w:eastAsia="ＭＳ 明朝" w:hAnsi="ＭＳ 明朝" w:hint="eastAsia"/>
        </w:rPr>
      </w:pPr>
      <w:r>
        <w:t>信仰は望んでいる事がらを保証し、目に見えないものを確信させるも</w:t>
      </w:r>
      <w:r>
        <w:rPr>
          <w:rFonts w:ascii="ＭＳ 明朝" w:eastAsia="ＭＳ 明朝" w:hAnsi="ＭＳ 明朝" w:hint="eastAsia"/>
        </w:rPr>
        <w:t>だからです。</w:t>
      </w:r>
    </w:p>
    <w:p w:rsidR="00E441BF" w:rsidRDefault="00A95E91" w:rsidP="00A95E91">
      <w:pPr>
        <w:rPr>
          <w:rFonts w:ascii="ＭＳ 明朝" w:eastAsia="ＭＳ 明朝" w:hAnsi="ＭＳ 明朝" w:hint="eastAsia"/>
        </w:rPr>
      </w:pPr>
      <w:r>
        <w:rPr>
          <w:rFonts w:hint="eastAsia"/>
        </w:rPr>
        <w:t>神</w:t>
      </w:r>
      <w:r w:rsidR="00E441BF">
        <w:rPr>
          <w:rFonts w:ascii="ＭＳ 明朝" w:eastAsia="ＭＳ 明朝" w:hAnsi="ＭＳ 明朝" w:hint="eastAsia"/>
        </w:rPr>
        <w:t>様</w:t>
      </w:r>
      <w:r w:rsidR="00E441BF">
        <w:rPr>
          <w:rFonts w:hint="eastAsia"/>
        </w:rPr>
        <w:t>は神を愛し</w:t>
      </w:r>
      <w:r w:rsidR="00E441BF">
        <w:rPr>
          <w:rFonts w:ascii="ＭＳ 明朝" w:eastAsia="ＭＳ 明朝" w:hAnsi="ＭＳ 明朝" w:hint="eastAsia"/>
        </w:rPr>
        <w:t>、</w:t>
      </w:r>
      <w:r>
        <w:rPr>
          <w:rFonts w:hint="eastAsia"/>
        </w:rPr>
        <w:t>信じて</w:t>
      </w:r>
      <w:r w:rsidR="00E441BF">
        <w:rPr>
          <w:rFonts w:ascii="ＭＳ 明朝" w:eastAsia="ＭＳ 明朝" w:hAnsi="ＭＳ 明朝" w:hint="eastAsia"/>
        </w:rPr>
        <w:t>、</w:t>
      </w:r>
      <w:r>
        <w:rPr>
          <w:rFonts w:hint="eastAsia"/>
        </w:rPr>
        <w:t>頼る民を一度も</w:t>
      </w:r>
      <w:r w:rsidR="00E441BF">
        <w:rPr>
          <w:rFonts w:ascii="ＭＳ 明朝" w:eastAsia="ＭＳ 明朝" w:hAnsi="ＭＳ 明朝" w:hint="eastAsia"/>
        </w:rPr>
        <w:t>飢えたり</w:t>
      </w:r>
      <w:r>
        <w:rPr>
          <w:rFonts w:hint="eastAsia"/>
        </w:rPr>
        <w:t>、</w:t>
      </w:r>
      <w:r w:rsidR="00E441BF">
        <w:rPr>
          <w:rFonts w:ascii="ＭＳ 明朝" w:eastAsia="ＭＳ 明朝" w:hAnsi="ＭＳ 明朝" w:hint="eastAsia"/>
        </w:rPr>
        <w:t>ぼろをまとったりするようなことをさせる方ではありません。</w:t>
      </w:r>
    </w:p>
    <w:p w:rsidR="00E441BF" w:rsidRDefault="00E441BF" w:rsidP="00A95E91">
      <w:pPr>
        <w:rPr>
          <w:rFonts w:eastAsia="ＭＳ 明朝" w:hint="eastAsia"/>
        </w:rPr>
      </w:pPr>
      <w:r>
        <w:rPr>
          <w:rFonts w:ascii="ＭＳ 明朝" w:eastAsia="ＭＳ 明朝" w:hAnsi="ＭＳ 明朝" w:hint="eastAsia"/>
        </w:rPr>
        <w:t>その神様が絶対に頼り、信じ、</w:t>
      </w:r>
      <w:r w:rsidR="00A95E91">
        <w:rPr>
          <w:rFonts w:hint="eastAsia"/>
        </w:rPr>
        <w:t>どのような状況でも、完全に主に従うことが信仰</w:t>
      </w:r>
      <w:r>
        <w:rPr>
          <w:rFonts w:ascii="ＭＳ 明朝" w:eastAsia="ＭＳ 明朝" w:hAnsi="ＭＳ 明朝" w:hint="eastAsia"/>
        </w:rPr>
        <w:t>なのです</w:t>
      </w:r>
      <w:r w:rsidR="00A95E91">
        <w:rPr>
          <w:rFonts w:hint="eastAsia"/>
        </w:rPr>
        <w:t>。</w:t>
      </w:r>
    </w:p>
    <w:p w:rsidR="00E441BF" w:rsidRDefault="00A95E91" w:rsidP="00A95E91">
      <w:pPr>
        <w:rPr>
          <w:rFonts w:eastAsia="ＭＳ 明朝" w:hint="eastAsia"/>
        </w:rPr>
      </w:pPr>
      <w:r>
        <w:rPr>
          <w:rFonts w:hint="eastAsia"/>
        </w:rPr>
        <w:t>また、全知全能の神</w:t>
      </w:r>
      <w:r w:rsidR="00E441BF">
        <w:rPr>
          <w:rFonts w:ascii="ＭＳ 明朝" w:eastAsia="ＭＳ 明朝" w:hAnsi="ＭＳ 明朝" w:hint="eastAsia"/>
        </w:rPr>
        <w:t>様</w:t>
      </w:r>
      <w:r>
        <w:rPr>
          <w:rFonts w:hint="eastAsia"/>
        </w:rPr>
        <w:t>を、私たちの物差しとして解釈しようと</w:t>
      </w:r>
      <w:r w:rsidR="00E441BF">
        <w:rPr>
          <w:rFonts w:ascii="ＭＳ 明朝" w:eastAsia="ＭＳ 明朝" w:hAnsi="ＭＳ 明朝" w:hint="eastAsia"/>
        </w:rPr>
        <w:t>することがないようにしましょう。神様は</w:t>
      </w:r>
      <w:r>
        <w:rPr>
          <w:rFonts w:hint="eastAsia"/>
        </w:rPr>
        <w:t>完全な</w:t>
      </w:r>
      <w:r w:rsidR="00E441BF">
        <w:rPr>
          <w:rFonts w:ascii="ＭＳ 明朝" w:eastAsia="ＭＳ 明朝" w:hAnsi="ＭＳ 明朝" w:hint="eastAsia"/>
        </w:rPr>
        <w:t>る方であります。</w:t>
      </w:r>
      <w:r>
        <w:rPr>
          <w:rFonts w:hint="eastAsia"/>
        </w:rPr>
        <w:t>その</w:t>
      </w:r>
      <w:r w:rsidR="00E441BF">
        <w:rPr>
          <w:rFonts w:ascii="ＭＳ 明朝" w:eastAsia="ＭＳ 明朝" w:hAnsi="ＭＳ 明朝" w:hint="eastAsia"/>
        </w:rPr>
        <w:t>方</w:t>
      </w:r>
      <w:r>
        <w:rPr>
          <w:rFonts w:hint="eastAsia"/>
        </w:rPr>
        <w:t>を信じて従うとき、神様の奇跡が私たちを覆うことを信じることが信仰です。</w:t>
      </w:r>
    </w:p>
    <w:p w:rsidR="00916102" w:rsidRPr="00A95E91" w:rsidRDefault="00A95E91" w:rsidP="00A95E91">
      <w:pPr>
        <w:rPr>
          <w:rFonts w:ascii="ＭＳ 明朝" w:eastAsia="ＭＳ 明朝" w:hAnsi="ＭＳ 明朝"/>
        </w:rPr>
      </w:pPr>
      <w:r>
        <w:rPr>
          <w:rFonts w:hint="eastAsia"/>
        </w:rPr>
        <w:br/>
      </w:r>
      <w:r>
        <w:rPr>
          <w:rFonts w:hint="eastAsia"/>
        </w:rPr>
        <w:t>神</w:t>
      </w:r>
      <w:r w:rsidR="00E441BF">
        <w:rPr>
          <w:rFonts w:ascii="ＭＳ 明朝" w:eastAsia="ＭＳ 明朝" w:hAnsi="ＭＳ 明朝" w:hint="eastAsia"/>
        </w:rPr>
        <w:t>様</w:t>
      </w:r>
      <w:r w:rsidR="00E441BF">
        <w:rPr>
          <w:rFonts w:hint="eastAsia"/>
        </w:rPr>
        <w:t>の視点で見て、真の信仰</w:t>
      </w:r>
      <w:r w:rsidR="00E441BF">
        <w:rPr>
          <w:rFonts w:ascii="ＭＳ 明朝" w:eastAsia="ＭＳ 明朝" w:hAnsi="ＭＳ 明朝" w:hint="eastAsia"/>
        </w:rPr>
        <w:t>によって、</w:t>
      </w:r>
      <w:r>
        <w:rPr>
          <w:rFonts w:hint="eastAsia"/>
        </w:rPr>
        <w:t>絶対</w:t>
      </w:r>
      <w:r w:rsidR="00E441BF">
        <w:rPr>
          <w:rFonts w:ascii="ＭＳ 明朝" w:eastAsia="ＭＳ 明朝" w:hAnsi="ＭＳ 明朝" w:hint="eastAsia"/>
        </w:rPr>
        <w:t>的従順する</w:t>
      </w:r>
      <w:r>
        <w:rPr>
          <w:rFonts w:hint="eastAsia"/>
        </w:rPr>
        <w:t>アガペチャーチの</w:t>
      </w:r>
      <w:r w:rsidR="00E441BF">
        <w:rPr>
          <w:rFonts w:ascii="ＭＳ 明朝" w:eastAsia="ＭＳ 明朝" w:hAnsi="ＭＳ 明朝" w:hint="eastAsia"/>
        </w:rPr>
        <w:t>家庭になることを</w:t>
      </w:r>
      <w:r>
        <w:rPr>
          <w:rFonts w:hint="eastAsia"/>
        </w:rPr>
        <w:t>イエスの御名で祝福します。</w:t>
      </w:r>
    </w:p>
    <w:sectPr w:rsidR="00916102" w:rsidRPr="00A95E91" w:rsidSect="001143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319" w:h="14571" w:code="13"/>
      <w:pgMar w:top="567" w:right="567" w:bottom="567" w:left="567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3E3" w:rsidRDefault="00C653E3" w:rsidP="009837D3">
      <w:r>
        <w:separator/>
      </w:r>
    </w:p>
  </w:endnote>
  <w:endnote w:type="continuationSeparator" w:id="1">
    <w:p w:rsidR="00C653E3" w:rsidRDefault="00C653E3" w:rsidP="0098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22" w:rsidRDefault="00B52C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22" w:rsidRDefault="00B52C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22" w:rsidRDefault="00B52C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3E3" w:rsidRDefault="00C653E3" w:rsidP="009837D3">
      <w:r>
        <w:separator/>
      </w:r>
    </w:p>
  </w:footnote>
  <w:footnote w:type="continuationSeparator" w:id="1">
    <w:p w:rsidR="00C653E3" w:rsidRDefault="00C653E3" w:rsidP="00983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22" w:rsidRDefault="00B52C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01" w:rsidRDefault="009837D3">
    <w:pPr>
      <w:pStyle w:val="a3"/>
    </w:pPr>
    <w:r>
      <w:rPr>
        <w:noProof/>
      </w:rPr>
      <w:pict>
        <v:group id="_x0000_s1025" style="position:absolute;left:0;text-align:left;margin-left:482.55pt;margin-top:146.05pt;width:38.45pt;height:18.7pt;z-index:251660288;mso-position-horizontal-relative:page;mso-position-vertical-relative:page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689;top:3263;width:769;height:360;v-text-anchor:middle" filled="f" stroked="f">
            <v:textbox style="mso-next-textbox:#_x0000_s1026" inset="0,0,0,0">
              <w:txbxContent>
                <w:p w:rsidR="00114301" w:rsidRDefault="009837D3">
                  <w:pPr>
                    <w:pStyle w:val="a3"/>
                    <w:jc w:val="center"/>
                  </w:pPr>
                  <w:r>
                    <w:fldChar w:fldCharType="begin"/>
                  </w:r>
                  <w:r w:rsidR="000364D3">
                    <w:instrText xml:space="preserve"> PAGE    \* MERGEFORMAT </w:instrText>
                  </w:r>
                  <w:r>
                    <w:fldChar w:fldCharType="separate"/>
                  </w:r>
                  <w:r w:rsidR="00415FEC" w:rsidRPr="00415FEC">
                    <w:rPr>
                      <w:rStyle w:val="a5"/>
                      <w:b/>
                      <w:noProof/>
                      <w:color w:val="3F3151"/>
                      <w:sz w:val="16"/>
                      <w:szCs w:val="16"/>
                      <w:lang w:val="ja-JP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shape>
          <v:group id="_x0000_s1027" style="position:absolute;left:886;top:3255;width:374;height:374" coordorigin="1453,14832" coordsize="374,374">
            <v:oval id="_x0000_s1028" style="position:absolute;left:1453;top:14832;width:374;height:374" filled="f" strokecolor="#7ba0cd" strokeweight=".5pt"/>
            <v:oval id="_x0000_s1029" style="position:absolute;left:1462;top:14835;width:101;height:101" fillcolor="#7ba0cd" stroked="f"/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22" w:rsidRDefault="00B52C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>
      <v:textbox inset="5.85pt,.7pt,5.85pt,.7pt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102"/>
    <w:rsid w:val="000364D3"/>
    <w:rsid w:val="00097B3E"/>
    <w:rsid w:val="00156E6D"/>
    <w:rsid w:val="001878FB"/>
    <w:rsid w:val="00224610"/>
    <w:rsid w:val="00415FEC"/>
    <w:rsid w:val="00693DED"/>
    <w:rsid w:val="007237F4"/>
    <w:rsid w:val="0083720E"/>
    <w:rsid w:val="00916102"/>
    <w:rsid w:val="009837D3"/>
    <w:rsid w:val="00A430C4"/>
    <w:rsid w:val="00A95E91"/>
    <w:rsid w:val="00B52C22"/>
    <w:rsid w:val="00C653E3"/>
    <w:rsid w:val="00E4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02"/>
    <w:pPr>
      <w:widowControl w:val="0"/>
      <w:jc w:val="both"/>
    </w:pPr>
    <w:rPr>
      <w:rFonts w:ascii="Century" w:eastAsia="MS Mincho" w:hAnsi="Century" w:cs="Times New Roman"/>
      <w:sz w:val="21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02"/>
    <w:rPr>
      <w:rFonts w:ascii="Century" w:eastAsia="MS Mincho" w:hAnsi="Century" w:cs="Times New Roman"/>
      <w:sz w:val="21"/>
      <w:lang w:eastAsia="ja-JP"/>
    </w:rPr>
  </w:style>
  <w:style w:type="character" w:styleId="a5">
    <w:name w:val="page number"/>
    <w:basedOn w:val="a0"/>
    <w:uiPriority w:val="99"/>
    <w:unhideWhenUsed/>
    <w:rsid w:val="00916102"/>
    <w:rPr>
      <w:rFonts w:eastAsia="MS Mincho" w:cs="Times New Roman"/>
      <w:bCs w:val="0"/>
      <w:iCs w:val="0"/>
      <w:szCs w:val="22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916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610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footer"/>
    <w:basedOn w:val="a"/>
    <w:link w:val="a9"/>
    <w:uiPriority w:val="99"/>
    <w:semiHidden/>
    <w:unhideWhenUsed/>
    <w:rsid w:val="00415F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15FEC"/>
    <w:rPr>
      <w:rFonts w:ascii="Century" w:eastAsia="MS Mincho" w:hAnsi="Century" w:cs="Times New Roman"/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E9358-F01A-4EC7-8F09-F6A2D964F617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kumimoji="1" lang="ja-JP" altLang="en-US"/>
        </a:p>
      </dgm:t>
    </dgm:pt>
    <dgm:pt modelId="{EB0AC47D-3220-48C4-8355-FC133E746C70}">
      <dgm:prSet phldrT="[テキスト]" custT="1"/>
      <dgm:spPr/>
      <dgm:t>
        <a:bodyPr/>
        <a:lstStyle/>
        <a:p>
          <a:pPr algn="ctr"/>
          <a:r>
            <a:rPr lang="en-US" sz="900" b="1">
              <a:latin typeface="+mj-lt"/>
            </a:rPr>
            <a:t>Agape Church</a:t>
          </a:r>
          <a:r>
            <a:rPr lang="en-US" sz="900"/>
            <a:t> </a:t>
          </a:r>
          <a:r>
            <a:rPr lang="en-US" sz="900">
              <a:ea typeface="ふみゴシック" pitchFamily="65" charset="-128"/>
            </a:rPr>
            <a:t> </a:t>
          </a:r>
          <a:r>
            <a:rPr lang="ja-JP" altLang="en-US" sz="900" b="1">
              <a:latin typeface="ＭＳ ゴシック" pitchFamily="49" charset="-128"/>
              <a:ea typeface="ＭＳ ゴシック" pitchFamily="49" charset="-128"/>
            </a:rPr>
            <a:t>家庭礼拝</a:t>
          </a:r>
          <a:endParaRPr kumimoji="1" lang="ja-JP" altLang="en-US" sz="900" b="1">
            <a:latin typeface="ＭＳ ゴシック" pitchFamily="49" charset="-128"/>
            <a:ea typeface="ＭＳ ゴシック" pitchFamily="49" charset="-128"/>
            <a:cs typeface="Arial" pitchFamily="34" charset="0"/>
          </a:endParaRPr>
        </a:p>
      </dgm:t>
    </dgm:pt>
    <dgm:pt modelId="{647A44A0-BE54-4F22-BDBE-0EA33655D433}" type="parTrans" cxnId="{72CBB530-7652-4C86-9780-D25646EE0824}">
      <dgm:prSet/>
      <dgm:spPr/>
      <dgm:t>
        <a:bodyPr/>
        <a:lstStyle/>
        <a:p>
          <a:pPr algn="r"/>
          <a:endParaRPr kumimoji="1" lang="ja-JP" altLang="en-US" sz="900"/>
        </a:p>
      </dgm:t>
    </dgm:pt>
    <dgm:pt modelId="{1BF8F06C-2B68-4BF9-9C71-C2CA9FE75C93}" type="sibTrans" cxnId="{72CBB530-7652-4C86-9780-D25646EE0824}">
      <dgm:prSet/>
      <dgm:spPr/>
      <dgm:t>
        <a:bodyPr/>
        <a:lstStyle/>
        <a:p>
          <a:pPr algn="r"/>
          <a:endParaRPr kumimoji="1" lang="ja-JP" altLang="en-US" sz="900"/>
        </a:p>
      </dgm:t>
    </dgm:pt>
    <dgm:pt modelId="{1C28B0E6-DCF1-4221-BD36-A1B0105BC8CD}" type="pres">
      <dgm:prSet presAssocID="{95EE9358-F01A-4EC7-8F09-F6A2D964F61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71F56EA4-05EF-4A5B-89C4-3A5C41BF7D61}" type="pres">
      <dgm:prSet presAssocID="{EB0AC47D-3220-48C4-8355-FC133E746C70}" presName="parentText" presStyleLbl="node1" presStyleIdx="0" presStyleCnt="1" custScaleX="100000" custScaleY="24829" custLinFactNeighborX="-1494" custLinFactNeighborY="-2413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D1166643-7059-4BD0-9031-001B06432E70}" type="presOf" srcId="{EB0AC47D-3220-48C4-8355-FC133E746C70}" destId="{71F56EA4-05EF-4A5B-89C4-3A5C41BF7D61}" srcOrd="0" destOrd="0" presId="urn:microsoft.com/office/officeart/2005/8/layout/vList2"/>
    <dgm:cxn modelId="{72CBB530-7652-4C86-9780-D25646EE0824}" srcId="{95EE9358-F01A-4EC7-8F09-F6A2D964F617}" destId="{EB0AC47D-3220-48C4-8355-FC133E746C70}" srcOrd="0" destOrd="0" parTransId="{647A44A0-BE54-4F22-BDBE-0EA33655D433}" sibTransId="{1BF8F06C-2B68-4BF9-9C71-C2CA9FE75C93}"/>
    <dgm:cxn modelId="{0FCD0A88-3914-4756-91D9-B24AF2BF32A5}" type="presOf" srcId="{95EE9358-F01A-4EC7-8F09-F6A2D964F617}" destId="{1C28B0E6-DCF1-4221-BD36-A1B0105BC8CD}" srcOrd="0" destOrd="0" presId="urn:microsoft.com/office/officeart/2005/8/layout/vList2"/>
    <dgm:cxn modelId="{B7FF4325-CA7D-453A-A44E-397FD299D695}" type="presParOf" srcId="{1C28B0E6-DCF1-4221-BD36-A1B0105BC8CD}" destId="{71F56EA4-05EF-4A5B-89C4-3A5C41BF7D61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F56EA4-05EF-4A5B-89C4-3A5C41BF7D61}">
      <dsp:nvSpPr>
        <dsp:cNvPr id="0" name=""/>
        <dsp:cNvSpPr/>
      </dsp:nvSpPr>
      <dsp:spPr>
        <a:xfrm>
          <a:off x="0" y="0"/>
          <a:ext cx="5781294" cy="297471"/>
        </a:xfrm>
        <a:prstGeom prst="round2Diag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+mj-lt"/>
            </a:rPr>
            <a:t>Agape Church</a:t>
          </a:r>
          <a:r>
            <a:rPr lang="en-US" sz="900" kern="1200"/>
            <a:t> </a:t>
          </a:r>
          <a:r>
            <a:rPr lang="en-US" sz="900" kern="1200">
              <a:ea typeface="ふみゴシック" pitchFamily="65" charset="-128"/>
            </a:rPr>
            <a:t> </a:t>
          </a:r>
          <a:r>
            <a:rPr lang="ja-JP" altLang="en-US" sz="900" b="1" kern="1200">
              <a:latin typeface="ＭＳ ゴシック" pitchFamily="49" charset="-128"/>
              <a:ea typeface="ＭＳ ゴシック" pitchFamily="49" charset="-128"/>
            </a:rPr>
            <a:t>家庭礼拝</a:t>
          </a:r>
          <a:endParaRPr kumimoji="1" lang="ja-JP" altLang="en-US" sz="900" b="1" kern="1200">
            <a:latin typeface="ＭＳ ゴシック" pitchFamily="49" charset="-128"/>
            <a:ea typeface="ＭＳ ゴシック" pitchFamily="49" charset="-128"/>
            <a:cs typeface="Arial" pitchFamily="34" charset="0"/>
          </a:endParaRPr>
        </a:p>
      </dsp:txBody>
      <dsp:txXfrm>
        <a:off x="0" y="0"/>
        <a:ext cx="5781294" cy="297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 JIN</dc:creator>
  <cp:lastModifiedBy>Juna</cp:lastModifiedBy>
  <cp:revision>5</cp:revision>
  <dcterms:created xsi:type="dcterms:W3CDTF">2015-03-06T01:49:00Z</dcterms:created>
  <dcterms:modified xsi:type="dcterms:W3CDTF">2015-03-06T02:27:00Z</dcterms:modified>
</cp:coreProperties>
</file>